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0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4512"/>
        <w:gridCol w:w="3780"/>
      </w:tblGrid>
      <w:tr w:rsidR="009B2CE8" w:rsidRPr="000C7165" w14:paraId="75339E75" w14:textId="2C9F17C1" w:rsidTr="00A1552C">
        <w:tc>
          <w:tcPr>
            <w:tcW w:w="1998" w:type="dxa"/>
            <w:shd w:val="clear" w:color="auto" w:fill="000000" w:themeFill="text1"/>
          </w:tcPr>
          <w:p w14:paraId="6DDC2E86" w14:textId="77777777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4512" w:type="dxa"/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A4346" w14:textId="251B9B0F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</w:rPr>
              <w:t>NOTIFIED VENDOR LIST YH20-0001</w:t>
            </w:r>
          </w:p>
        </w:tc>
        <w:tc>
          <w:tcPr>
            <w:tcW w:w="3780" w:type="dxa"/>
            <w:shd w:val="clear" w:color="auto" w:fill="000000" w:themeFill="text1"/>
          </w:tcPr>
          <w:p w14:paraId="6E5F1DA7" w14:textId="77777777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 w:themeColor="background1"/>
              </w:rPr>
            </w:pPr>
          </w:p>
        </w:tc>
      </w:tr>
      <w:tr w:rsidR="009B2CE8" w:rsidRPr="000C7165" w14:paraId="75783F36" w14:textId="52018801" w:rsidTr="00A1552C">
        <w:trPr>
          <w:trHeight w:val="132"/>
        </w:trPr>
        <w:tc>
          <w:tcPr>
            <w:tcW w:w="1998" w:type="dxa"/>
            <w:shd w:val="clear" w:color="auto" w:fill="FFFFFF"/>
          </w:tcPr>
          <w:p w14:paraId="7C6966AA" w14:textId="3584678E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0C7165">
              <w:rPr>
                <w:rFonts w:ascii="Calibri" w:eastAsia="Times New Roman" w:hAnsi="Calibri" w:cs="Calibri"/>
                <w:color w:val="222222"/>
              </w:rPr>
              <w:t>Accenture</w:t>
            </w:r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5009" w14:textId="32F1AC3D" w:rsidR="009B2CE8" w:rsidRPr="000C7165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Kristi Miller, Program Manager</w:t>
            </w:r>
          </w:p>
        </w:tc>
        <w:tc>
          <w:tcPr>
            <w:tcW w:w="3780" w:type="dxa"/>
            <w:shd w:val="clear" w:color="auto" w:fill="FFFFFF"/>
          </w:tcPr>
          <w:p w14:paraId="72D32440" w14:textId="77777777" w:rsidR="009B2CE8" w:rsidRDefault="009B2CE8" w:rsidP="009B2CE8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</w:rPr>
            </w:pPr>
            <w:hyperlink r:id="rId6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Kristi.D.Miller@Accenture.com</w:t>
              </w:r>
            </w:hyperlink>
          </w:p>
          <w:p w14:paraId="1FCB5D44" w14:textId="357731B8" w:rsidR="00033A51" w:rsidRDefault="00033A51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  <w:tr w:rsidR="009B2CE8" w:rsidRPr="000C7165" w14:paraId="7FE47126" w14:textId="4FE52703" w:rsidTr="00A1552C">
        <w:trPr>
          <w:trHeight w:val="132"/>
        </w:trPr>
        <w:tc>
          <w:tcPr>
            <w:tcW w:w="1998" w:type="dxa"/>
            <w:shd w:val="clear" w:color="auto" w:fill="FFFFFF"/>
          </w:tcPr>
          <w:p w14:paraId="3470BB5E" w14:textId="27135190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 w:rsidRPr="000C7165">
              <w:rPr>
                <w:rFonts w:ascii="Calibri" w:eastAsia="Times New Roman" w:hAnsi="Calibri" w:cs="Calibri"/>
                <w:color w:val="222222"/>
              </w:rPr>
              <w:t>BerryDunn</w:t>
            </w:r>
            <w:proofErr w:type="spellEnd"/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C32A" w14:textId="66A3C95C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Timothy Masse, Principal</w:t>
            </w:r>
          </w:p>
          <w:p w14:paraId="0A8DE059" w14:textId="77361A45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Brandon Milton, Manager</w:t>
            </w:r>
          </w:p>
        </w:tc>
        <w:tc>
          <w:tcPr>
            <w:tcW w:w="3780" w:type="dxa"/>
            <w:shd w:val="clear" w:color="auto" w:fill="FFFFFF"/>
          </w:tcPr>
          <w:p w14:paraId="4375DFD1" w14:textId="77777777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hyperlink r:id="rId7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tmasse@berrydunn.com</w:t>
              </w:r>
            </w:hyperlink>
          </w:p>
          <w:p w14:paraId="2922B113" w14:textId="77777777" w:rsidR="009B2CE8" w:rsidRDefault="009B2CE8" w:rsidP="000C7165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</w:rPr>
            </w:pPr>
            <w:hyperlink r:id="rId8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bmilton@berrydunn.com</w:t>
              </w:r>
            </w:hyperlink>
          </w:p>
          <w:p w14:paraId="25167948" w14:textId="009F82C6" w:rsidR="00033A51" w:rsidRDefault="00033A51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  <w:tr w:rsidR="009B2CE8" w:rsidRPr="000C7165" w14:paraId="03564BBB" w14:textId="59D726E6" w:rsidTr="00A1552C">
        <w:trPr>
          <w:trHeight w:val="132"/>
        </w:trPr>
        <w:tc>
          <w:tcPr>
            <w:tcW w:w="1998" w:type="dxa"/>
            <w:shd w:val="clear" w:color="auto" w:fill="FFFFFF"/>
          </w:tcPr>
          <w:p w14:paraId="5017297E" w14:textId="7360E501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 w:rsidRPr="000C7165">
              <w:rPr>
                <w:rFonts w:ascii="Calibri" w:eastAsia="Times New Roman" w:hAnsi="Calibri" w:cs="Calibri"/>
                <w:color w:val="222222"/>
              </w:rPr>
              <w:t>Conduent</w:t>
            </w:r>
            <w:proofErr w:type="spellEnd"/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0B896" w14:textId="719ACB5D" w:rsidR="009B2CE8" w:rsidRPr="000C7165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 xml:space="preserve">Vishnu 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Nanan</w:t>
            </w:r>
            <w:proofErr w:type="spellEnd"/>
            <w:r>
              <w:rPr>
                <w:rFonts w:ascii="Calibri" w:eastAsia="Times New Roman" w:hAnsi="Calibri" w:cs="Calibri"/>
                <w:color w:val="222222"/>
              </w:rPr>
              <w:t xml:space="preserve">, Vice President      </w:t>
            </w:r>
          </w:p>
        </w:tc>
        <w:tc>
          <w:tcPr>
            <w:tcW w:w="3780" w:type="dxa"/>
            <w:shd w:val="clear" w:color="auto" w:fill="FFFFFF"/>
          </w:tcPr>
          <w:p w14:paraId="32EFE91D" w14:textId="77777777" w:rsidR="009B2CE8" w:rsidRDefault="009B2CE8" w:rsidP="000C7165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</w:rPr>
            </w:pPr>
            <w:hyperlink r:id="rId9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Vishnu.Nanan@conduent.com</w:t>
              </w:r>
            </w:hyperlink>
          </w:p>
          <w:p w14:paraId="2DFC1EA5" w14:textId="5A78AA31" w:rsidR="00033A51" w:rsidRDefault="00033A51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  <w:tr w:rsidR="009B2CE8" w:rsidRPr="000C7165" w14:paraId="010D5C9D" w14:textId="2FE49E8C" w:rsidTr="00A1552C">
        <w:trPr>
          <w:trHeight w:val="233"/>
        </w:trPr>
        <w:tc>
          <w:tcPr>
            <w:tcW w:w="1998" w:type="dxa"/>
            <w:shd w:val="clear" w:color="auto" w:fill="FFFFFF"/>
          </w:tcPr>
          <w:p w14:paraId="57B10502" w14:textId="00AC33DF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0C7165">
              <w:rPr>
                <w:rFonts w:ascii="Calibri" w:eastAsia="Times New Roman" w:hAnsi="Calibri" w:cs="Calibri"/>
                <w:color w:val="222222"/>
              </w:rPr>
              <w:t>Deloitte</w:t>
            </w:r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1274D" w14:textId="65F22162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Debasis</w:t>
            </w:r>
            <w:proofErr w:type="spellEnd"/>
            <w:r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Saha</w:t>
            </w:r>
            <w:proofErr w:type="spellEnd"/>
            <w:r>
              <w:rPr>
                <w:rFonts w:ascii="Calibri" w:eastAsia="Times New Roman" w:hAnsi="Calibri" w:cs="Calibri"/>
                <w:color w:val="222222"/>
              </w:rPr>
              <w:t>, Principal</w:t>
            </w:r>
          </w:p>
        </w:tc>
        <w:tc>
          <w:tcPr>
            <w:tcW w:w="3780" w:type="dxa"/>
            <w:shd w:val="clear" w:color="auto" w:fill="FFFFFF"/>
          </w:tcPr>
          <w:p w14:paraId="38CED4C1" w14:textId="77777777" w:rsidR="009B2CE8" w:rsidRDefault="009B2CE8" w:rsidP="000C7165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</w:rPr>
            </w:pPr>
            <w:hyperlink r:id="rId10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dsaha@deloitte.com</w:t>
              </w:r>
            </w:hyperlink>
          </w:p>
          <w:p w14:paraId="70A32976" w14:textId="6225F9EF" w:rsidR="00033A51" w:rsidRDefault="00033A51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  <w:tr w:rsidR="009B2CE8" w:rsidRPr="000C7165" w14:paraId="5BA5793D" w14:textId="5E322A75" w:rsidTr="00A1552C">
        <w:trPr>
          <w:trHeight w:val="132"/>
        </w:trPr>
        <w:tc>
          <w:tcPr>
            <w:tcW w:w="1998" w:type="dxa"/>
            <w:shd w:val="clear" w:color="auto" w:fill="FFFFFF"/>
          </w:tcPr>
          <w:p w14:paraId="4FEEAC0D" w14:textId="4E880B5E" w:rsidR="009B2CE8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0C7165">
              <w:rPr>
                <w:rFonts w:ascii="Calibri" w:eastAsia="Times New Roman" w:hAnsi="Calibri" w:cs="Calibri"/>
                <w:color w:val="222222"/>
              </w:rPr>
              <w:t>IBM</w:t>
            </w:r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151A6" w14:textId="77777777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Taylor Elliott, Client Executive</w:t>
            </w:r>
          </w:p>
          <w:p w14:paraId="46B9A96C" w14:textId="14F7AB75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 xml:space="preserve">    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SoAZ</w:t>
            </w:r>
            <w:proofErr w:type="spellEnd"/>
          </w:p>
        </w:tc>
        <w:tc>
          <w:tcPr>
            <w:tcW w:w="3780" w:type="dxa"/>
            <w:shd w:val="clear" w:color="auto" w:fill="FFFFFF"/>
          </w:tcPr>
          <w:p w14:paraId="4593C0F7" w14:textId="6883C420" w:rsidR="009B2CE8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hyperlink r:id="rId11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tdelliot@us.ibm.com</w:t>
              </w:r>
            </w:hyperlink>
          </w:p>
        </w:tc>
      </w:tr>
      <w:tr w:rsidR="009B2CE8" w:rsidRPr="000C7165" w14:paraId="5A3AB69A" w14:textId="0ADBDEC7" w:rsidTr="00A1552C">
        <w:tc>
          <w:tcPr>
            <w:tcW w:w="1998" w:type="dxa"/>
            <w:shd w:val="clear" w:color="auto" w:fill="FFFFFF"/>
          </w:tcPr>
          <w:p w14:paraId="07ECA674" w14:textId="404C2558" w:rsidR="009B2CE8" w:rsidRPr="008B6583" w:rsidRDefault="009B2CE8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Maximus</w:t>
            </w:r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F4E5" w14:textId="552AAFC1" w:rsidR="009B2CE8" w:rsidRPr="000C7165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  <w:tc>
          <w:tcPr>
            <w:tcW w:w="3780" w:type="dxa"/>
            <w:shd w:val="clear" w:color="auto" w:fill="FFFFFF"/>
          </w:tcPr>
          <w:p w14:paraId="71C4B412" w14:textId="77777777" w:rsidR="009B2CE8" w:rsidRDefault="009B2CE8" w:rsidP="008B6583">
            <w:pPr>
              <w:spacing w:after="0" w:line="240" w:lineRule="auto"/>
              <w:rPr>
                <w:rStyle w:val="Hyperlink"/>
                <w:rFonts w:ascii="Calibri" w:eastAsia="Times New Roman" w:hAnsi="Calibri" w:cs="Calibri"/>
              </w:rPr>
            </w:pPr>
            <w:hyperlink r:id="rId12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info@maximus.com</w:t>
              </w:r>
            </w:hyperlink>
          </w:p>
          <w:p w14:paraId="2FFE4180" w14:textId="61A558F3" w:rsidR="00033A51" w:rsidRPr="008B6583" w:rsidRDefault="00033A51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  <w:bookmarkStart w:id="0" w:name="_GoBack"/>
        <w:bookmarkEnd w:id="0"/>
      </w:tr>
      <w:tr w:rsidR="009B2CE8" w:rsidRPr="000C7165" w14:paraId="712FEAEE" w14:textId="482390BC" w:rsidTr="00A1552C">
        <w:trPr>
          <w:trHeight w:val="132"/>
        </w:trPr>
        <w:tc>
          <w:tcPr>
            <w:tcW w:w="1998" w:type="dxa"/>
            <w:shd w:val="clear" w:color="auto" w:fill="FFFFFF"/>
          </w:tcPr>
          <w:p w14:paraId="376100FE" w14:textId="5F9974BC" w:rsidR="009B2CE8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0C7165">
              <w:rPr>
                <w:rFonts w:ascii="Calibri" w:eastAsia="Times New Roman" w:hAnsi="Calibri" w:cs="Calibri"/>
                <w:color w:val="222222"/>
              </w:rPr>
              <w:t>MST</w:t>
            </w:r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8802" w14:textId="1CBA6FD5" w:rsidR="009B2CE8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2195 W. Chandler Blvd</w:t>
            </w:r>
          </w:p>
          <w:p w14:paraId="7F595A97" w14:textId="77777777" w:rsidR="009B2CE8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Suite 100</w:t>
            </w:r>
          </w:p>
          <w:p w14:paraId="677AE855" w14:textId="45458705" w:rsidR="009B2CE8" w:rsidRPr="000C7165" w:rsidRDefault="009B2CE8" w:rsidP="000C7165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Chandler, AZ 85224</w:t>
            </w:r>
          </w:p>
        </w:tc>
        <w:tc>
          <w:tcPr>
            <w:tcW w:w="3780" w:type="dxa"/>
            <w:shd w:val="clear" w:color="auto" w:fill="FFFFFF"/>
          </w:tcPr>
          <w:p w14:paraId="168FDDF9" w14:textId="77777777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 xml:space="preserve">Jessica 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Hipskind</w:t>
            </w:r>
            <w:proofErr w:type="spellEnd"/>
          </w:p>
          <w:p w14:paraId="284351E1" w14:textId="77777777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jessica@mstsolutions.com</w:t>
            </w:r>
          </w:p>
          <w:p w14:paraId="17744FD8" w14:textId="39A8F5F6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984FD9">
              <w:rPr>
                <w:rFonts w:ascii="Calibri" w:eastAsia="Times New Roman" w:hAnsi="Calibri" w:cs="Calibri"/>
                <w:color w:val="222222"/>
              </w:rPr>
              <w:t>855-350-6787</w:t>
            </w:r>
          </w:p>
        </w:tc>
      </w:tr>
      <w:tr w:rsidR="009B2CE8" w:rsidRPr="000C7165" w14:paraId="03B52F4E" w14:textId="3C8CF140" w:rsidTr="00A1552C">
        <w:trPr>
          <w:trHeight w:val="402"/>
        </w:trPr>
        <w:tc>
          <w:tcPr>
            <w:tcW w:w="1998" w:type="dxa"/>
            <w:shd w:val="clear" w:color="auto" w:fill="FFFFFF"/>
          </w:tcPr>
          <w:p w14:paraId="4392D007" w14:textId="68F2628B" w:rsidR="009B2CE8" w:rsidRPr="008B6583" w:rsidRDefault="009B2CE8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0C7165">
              <w:rPr>
                <w:rFonts w:ascii="Calibri" w:eastAsia="Times New Roman" w:hAnsi="Calibri" w:cs="Calibri"/>
                <w:color w:val="222222"/>
              </w:rPr>
              <w:t>Northrop Grumman</w:t>
            </w:r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586B" w14:textId="38C17908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8B6583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r>
              <w:rPr>
                <w:rFonts w:ascii="Calibri" w:eastAsia="Times New Roman" w:hAnsi="Calibri" w:cs="Calibri"/>
                <w:color w:val="222222"/>
              </w:rPr>
              <w:t>Nancy Osmond-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Hessney</w:t>
            </w:r>
            <w:proofErr w:type="spellEnd"/>
            <w:r>
              <w:rPr>
                <w:rFonts w:ascii="Calibri" w:eastAsia="Times New Roman" w:hAnsi="Calibri" w:cs="Calibri"/>
                <w:color w:val="222222"/>
              </w:rPr>
              <w:t xml:space="preserve">, </w:t>
            </w:r>
            <w:r w:rsidR="00033A51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r>
              <w:rPr>
                <w:rFonts w:ascii="Calibri" w:eastAsia="Times New Roman" w:hAnsi="Calibri" w:cs="Calibri"/>
                <w:color w:val="222222"/>
              </w:rPr>
              <w:t>Director of Contracts</w:t>
            </w:r>
          </w:p>
          <w:p w14:paraId="64B4B5F4" w14:textId="7C3EC73A" w:rsidR="009B2CE8" w:rsidRPr="000C7165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 w:rsidRPr="008B6583">
              <w:rPr>
                <w:rFonts w:ascii="Calibri" w:eastAsia="Times New Roman" w:hAnsi="Calibri" w:cs="Calibri"/>
                <w:color w:val="222222"/>
              </w:rPr>
              <w:t xml:space="preserve"> (703) 280-2900</w:t>
            </w:r>
          </w:p>
        </w:tc>
        <w:tc>
          <w:tcPr>
            <w:tcW w:w="3780" w:type="dxa"/>
            <w:shd w:val="clear" w:color="auto" w:fill="FFFFFF"/>
          </w:tcPr>
          <w:p w14:paraId="06100B48" w14:textId="77777777" w:rsidR="009B2CE8" w:rsidRPr="008B6583" w:rsidRDefault="009B2CE8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  <w:tr w:rsidR="009B2CE8" w:rsidRPr="000C7165" w14:paraId="12A632F0" w14:textId="386B4DBD" w:rsidTr="00A1552C">
        <w:trPr>
          <w:trHeight w:val="132"/>
        </w:trPr>
        <w:tc>
          <w:tcPr>
            <w:tcW w:w="1998" w:type="dxa"/>
            <w:shd w:val="clear" w:color="auto" w:fill="FFFFFF"/>
          </w:tcPr>
          <w:p w14:paraId="6186DA2F" w14:textId="7C89D05D" w:rsidR="009B2CE8" w:rsidRDefault="009B2CE8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 w:rsidRPr="000C7165">
              <w:rPr>
                <w:rFonts w:ascii="Calibri" w:eastAsia="Times New Roman" w:hAnsi="Calibri" w:cs="Calibri"/>
                <w:color w:val="222222"/>
              </w:rPr>
              <w:t>Optum</w:t>
            </w:r>
            <w:proofErr w:type="spellEnd"/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A2954" w14:textId="77777777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 xml:space="preserve">Bob </w:t>
            </w: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Chouinard</w:t>
            </w:r>
            <w:proofErr w:type="spellEnd"/>
            <w:r>
              <w:rPr>
                <w:rFonts w:ascii="Calibri" w:eastAsia="Times New Roman" w:hAnsi="Calibri" w:cs="Calibri"/>
                <w:color w:val="222222"/>
              </w:rPr>
              <w:t>, Client</w:t>
            </w:r>
          </w:p>
          <w:p w14:paraId="35442758" w14:textId="223D0D14" w:rsidR="009B2CE8" w:rsidRPr="000C7165" w:rsidRDefault="009B2CE8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 xml:space="preserve">    Relationship Executive</w:t>
            </w:r>
          </w:p>
        </w:tc>
        <w:tc>
          <w:tcPr>
            <w:tcW w:w="3780" w:type="dxa"/>
            <w:shd w:val="clear" w:color="auto" w:fill="FFFFFF"/>
          </w:tcPr>
          <w:p w14:paraId="32446315" w14:textId="77777777" w:rsidR="009B2CE8" w:rsidRDefault="009B2CE8" w:rsidP="009B2CE8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hyperlink r:id="rId13" w:history="1">
              <w:r w:rsidRPr="00335AA6">
                <w:rPr>
                  <w:rStyle w:val="Hyperlink"/>
                  <w:rFonts w:ascii="Calibri" w:eastAsia="Times New Roman" w:hAnsi="Calibri" w:cs="Calibri"/>
                </w:rPr>
                <w:t>Bob.chouinard@optum.com</w:t>
              </w:r>
            </w:hyperlink>
          </w:p>
          <w:p w14:paraId="0792116C" w14:textId="77777777" w:rsidR="009B2CE8" w:rsidRDefault="009B2CE8" w:rsidP="008B658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  <w:tr w:rsidR="009B2CE8" w:rsidRPr="000C7165" w14:paraId="7CEFAC77" w14:textId="1DF000C3" w:rsidTr="00A1552C">
        <w:trPr>
          <w:trHeight w:val="458"/>
        </w:trPr>
        <w:tc>
          <w:tcPr>
            <w:tcW w:w="1998" w:type="dxa"/>
            <w:shd w:val="clear" w:color="auto" w:fill="FFFFFF"/>
          </w:tcPr>
          <w:p w14:paraId="1DDFB3BE" w14:textId="1870E80D" w:rsidR="009B2CE8" w:rsidRPr="00181323" w:rsidRDefault="009B2CE8" w:rsidP="0018132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>
              <w:rPr>
                <w:rFonts w:ascii="Calibri" w:eastAsia="Times New Roman" w:hAnsi="Calibri" w:cs="Calibri"/>
                <w:color w:val="222222"/>
              </w:rPr>
              <w:t>Alluma</w:t>
            </w:r>
            <w:proofErr w:type="spellEnd"/>
          </w:p>
        </w:tc>
        <w:tc>
          <w:tcPr>
            <w:tcW w:w="45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72692" w14:textId="6D4370AC" w:rsidR="009B2CE8" w:rsidRPr="000C7165" w:rsidRDefault="009B2CE8" w:rsidP="0018132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  <w:tc>
          <w:tcPr>
            <w:tcW w:w="3780" w:type="dxa"/>
            <w:shd w:val="clear" w:color="auto" w:fill="FFFFFF"/>
          </w:tcPr>
          <w:p w14:paraId="1B59F54F" w14:textId="77777777" w:rsidR="009B2CE8" w:rsidRPr="00181323" w:rsidRDefault="009B2CE8" w:rsidP="00181323">
            <w:pPr>
              <w:spacing w:after="0" w:line="240" w:lineRule="auto"/>
              <w:rPr>
                <w:rFonts w:ascii="Calibri" w:eastAsia="Times New Roman" w:hAnsi="Calibri" w:cs="Calibri"/>
                <w:color w:val="222222"/>
              </w:rPr>
            </w:pPr>
          </w:p>
        </w:tc>
      </w:tr>
    </w:tbl>
    <w:p w14:paraId="4DEA2AE1" w14:textId="77777777" w:rsidR="00173B91" w:rsidRDefault="00173B91"/>
    <w:p w14:paraId="1FF60467" w14:textId="77777777" w:rsidR="00D11FFB" w:rsidRDefault="00D11FFB"/>
    <w:p w14:paraId="3C13B145" w14:textId="5A847357" w:rsidR="00D11FFB" w:rsidRDefault="00D11FFB">
      <w:r>
        <w:t>APP vendors registered under SOFTWARE MAINETANCE AND SUPPORT</w:t>
      </w:r>
    </w:p>
    <w:p w14:paraId="7523D94D" w14:textId="77777777" w:rsidR="00D11FFB" w:rsidRPr="00121C48" w:rsidRDefault="00D11FFB" w:rsidP="00D11FFB">
      <w:pPr>
        <w:pStyle w:val="ListParagraph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C00000"/>
          <w:sz w:val="20"/>
          <w:szCs w:val="20"/>
        </w:rPr>
      </w:pPr>
      <w:r w:rsidRPr="00121C48">
        <w:rPr>
          <w:rFonts w:ascii="Arial" w:eastAsia="Times New Roman" w:hAnsi="Arial" w:cs="Arial"/>
          <w:b/>
          <w:color w:val="C00000"/>
          <w:sz w:val="20"/>
          <w:szCs w:val="20"/>
        </w:rPr>
        <w:t>81 00 0000</w:t>
      </w:r>
      <w:r w:rsidRPr="00121C48">
        <w:rPr>
          <w:rFonts w:ascii="Arial" w:eastAsia="Times New Roman" w:hAnsi="Arial" w:cs="Arial"/>
          <w:b/>
          <w:color w:val="C00000"/>
          <w:sz w:val="20"/>
          <w:szCs w:val="20"/>
        </w:rPr>
        <w:tab/>
        <w:t xml:space="preserve">  Engineering and Research and Technology Based Services</w:t>
      </w:r>
    </w:p>
    <w:p w14:paraId="7B544A31" w14:textId="77777777" w:rsidR="00D11FFB" w:rsidRPr="00121C48" w:rsidRDefault="00D11FFB" w:rsidP="00D11FFB">
      <w:pPr>
        <w:pStyle w:val="ListParagraph"/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C00000"/>
          <w:sz w:val="20"/>
          <w:szCs w:val="20"/>
        </w:rPr>
      </w:pPr>
      <w:r w:rsidRPr="00121C48">
        <w:rPr>
          <w:rFonts w:ascii="Arial" w:eastAsia="Times New Roman" w:hAnsi="Arial" w:cs="Arial"/>
          <w:color w:val="C00000"/>
          <w:sz w:val="20"/>
          <w:szCs w:val="20"/>
        </w:rPr>
        <w:t>81 11 0000</w:t>
      </w:r>
      <w:r w:rsidRPr="00121C48">
        <w:rPr>
          <w:rFonts w:ascii="Arial" w:eastAsia="Times New Roman" w:hAnsi="Arial" w:cs="Arial"/>
          <w:color w:val="C00000"/>
          <w:sz w:val="20"/>
          <w:szCs w:val="20"/>
        </w:rPr>
        <w:tab/>
        <w:t xml:space="preserve">   Computer services</w:t>
      </w:r>
    </w:p>
    <w:p w14:paraId="6BAF374E" w14:textId="77777777" w:rsidR="00D11FFB" w:rsidRPr="00121C48" w:rsidRDefault="00D11FFB" w:rsidP="00D11FFB">
      <w:pPr>
        <w:pStyle w:val="ListParagraph"/>
        <w:numPr>
          <w:ilvl w:val="2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C00000"/>
          <w:sz w:val="20"/>
          <w:szCs w:val="20"/>
        </w:rPr>
      </w:pPr>
      <w:r w:rsidRPr="00121C48">
        <w:rPr>
          <w:rFonts w:ascii="Arial" w:eastAsia="Times New Roman" w:hAnsi="Arial" w:cs="Arial"/>
          <w:color w:val="C00000"/>
          <w:sz w:val="20"/>
          <w:szCs w:val="20"/>
        </w:rPr>
        <w:t>81 11 2200</w:t>
      </w:r>
      <w:r w:rsidRPr="00121C48">
        <w:rPr>
          <w:rFonts w:ascii="Arial" w:eastAsia="Times New Roman" w:hAnsi="Arial" w:cs="Arial"/>
          <w:color w:val="C00000"/>
          <w:sz w:val="20"/>
          <w:szCs w:val="20"/>
        </w:rPr>
        <w:tab/>
        <w:t xml:space="preserve">   Software maintenance and support</w:t>
      </w:r>
    </w:p>
    <w:p w14:paraId="43807542" w14:textId="77777777" w:rsidR="00D11FFB" w:rsidRDefault="00D11FFB"/>
    <w:p w14:paraId="321F4842" w14:textId="77777777" w:rsidR="00D11FFB" w:rsidRDefault="00D11FFB"/>
    <w:p w14:paraId="19531796" w14:textId="77777777" w:rsidR="00D11FFB" w:rsidRDefault="00D11FFB"/>
    <w:tbl>
      <w:tblPr>
        <w:tblW w:w="16030" w:type="dxa"/>
        <w:tblBorders>
          <w:top w:val="single" w:sz="2" w:space="0" w:color="E2DBE2"/>
          <w:left w:val="single" w:sz="2" w:space="0" w:color="E2DBE2"/>
          <w:bottom w:val="single" w:sz="2" w:space="0" w:color="E2DBE2"/>
          <w:right w:val="single" w:sz="2" w:space="0" w:color="E2DBE2"/>
        </w:tblBorders>
        <w:shd w:val="clear" w:color="auto" w:fill="EEEEE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2"/>
        <w:gridCol w:w="1763"/>
        <w:gridCol w:w="1473"/>
        <w:gridCol w:w="4457"/>
        <w:gridCol w:w="1513"/>
        <w:gridCol w:w="3165"/>
        <w:gridCol w:w="1513"/>
        <w:gridCol w:w="862"/>
        <w:gridCol w:w="96"/>
        <w:gridCol w:w="96"/>
      </w:tblGrid>
      <w:tr w:rsidR="00D11FFB" w:rsidRPr="00D11FFB" w14:paraId="3F42FC74" w14:textId="77777777" w:rsidTr="00D11FFB">
        <w:trPr>
          <w:gridAfter w:val="9"/>
          <w:wAfter w:w="14938" w:type="dxa"/>
          <w:trHeight w:val="285"/>
        </w:trPr>
        <w:tc>
          <w:tcPr>
            <w:tcW w:w="0" w:type="auto"/>
            <w:shd w:val="clear" w:color="auto" w:fill="FBFBFB"/>
            <w:vAlign w:val="center"/>
            <w:hideMark/>
          </w:tcPr>
          <w:p w14:paraId="2042D71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704C893A" w14:textId="77777777" w:rsidTr="00D11FFB">
        <w:trPr>
          <w:gridAfter w:val="2"/>
          <w:trHeight w:val="375"/>
        </w:trPr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7DBB93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  <w:u w:val="single"/>
                </w:rPr>
                <w:t>0000031677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35D735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MJM Consulting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31E637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ALBUQUERQUE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FDB838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352D3E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B9906C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6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8A719A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F3F3F3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D8EF4A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07F2CFC3" w14:textId="77777777" w:rsidTr="00D11FFB">
        <w:trPr>
          <w:trHeight w:val="375"/>
        </w:trPr>
        <w:tc>
          <w:tcPr>
            <w:tcW w:w="2855" w:type="dxa"/>
            <w:gridSpan w:val="2"/>
            <w:vMerge w:val="restart"/>
            <w:tcBorders>
              <w:top w:val="nil"/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A0EA022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E21FEC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IV0000031350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93834F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Action Technology Services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54E0B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Sierra Vista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F3E99E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Robert Wellborn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FA3650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A6767C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9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C060E6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F631A4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76F076D1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3631D25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C61CEB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IV0000031175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F44E84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Gravity Systems </w:t>
              </w:r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Inc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18FA76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Austin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F173DA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9A4A12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BC6660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2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545CC4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1B990A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5BDEA52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14AFEDC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520011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IV0000030962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7D583B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RESPEC Company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52A15E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Albuquerque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A985C9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2252D3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743F2A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5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4C053B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1599BE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0874D320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8E4EADD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112F8D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IV0000030433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FE1917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GHA TECHNOLOGIES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B9787F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SCOTTSDALE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F46AAB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 xml:space="preserve">GHA Technologies </w:t>
            </w:r>
            <w:proofErr w:type="spellStart"/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Inc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5105F4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0254D5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8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213DA5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EAB309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1BBA0441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B253557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D7C1FF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2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IV0000029408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DE282D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Total Quality Logistics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5C282F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Cincinnati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22635A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EE573A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391BC2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1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8EC2E1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7B1D16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A5E2D2B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CCD9739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62F5EC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IV0000027417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254599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3" w:history="1"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adry</w:t>
              </w:r>
              <w:proofErr w:type="spellEnd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 partners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8FE4A3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E717DE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proofErr w:type="spellStart"/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adrytech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2F754D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57F959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4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A9AFD5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6F544D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7102D76A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91A3AD2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E4F5BE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IV0000025767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584E5E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Turing </w:t>
              </w:r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Inc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67407C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Scottsdale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C5C81F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3F1CA0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DE123D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7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1290E7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F1D459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230158BB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9C670B1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CDE3E3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IV0000023148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505D73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3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Process &amp; </w:t>
              </w:r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Technolgy</w:t>
              </w:r>
              <w:proofErr w:type="spellEnd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 Solutions </w:t>
              </w:r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Inc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C1E2FE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Kenosha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D20590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proofErr w:type="spellStart"/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GigaTrak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D035C0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4EE11C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0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C2D7AC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7CB081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921524C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nil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AC4E862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F13AEA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IV0000023007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120E9B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2" w:history="1"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Genuent</w:t>
              </w:r>
              <w:proofErr w:type="spellEnd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 Global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6B37E5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Roseville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F023CB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3E067B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2F8920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3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507049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948CE5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5643F60E" w14:textId="77777777" w:rsidTr="00D11FFB">
        <w:trPr>
          <w:trHeight w:val="375"/>
        </w:trPr>
        <w:tc>
          <w:tcPr>
            <w:tcW w:w="2855" w:type="dxa"/>
            <w:gridSpan w:val="2"/>
            <w:vMerge w:val="restart"/>
            <w:tcBorders>
              <w:top w:val="nil"/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0992256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DC7087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IV0000022904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79CCB8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5" w:history="1"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Tano</w:t>
              </w:r>
              <w:proofErr w:type="spellEnd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 xml:space="preserve"> Partners </w:t>
              </w:r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Inc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53884B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Tempe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446FF7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2C38CE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300C8B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6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01FFB2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5F3D51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697EDB3A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BB7CC6D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52A228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IV0000022508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7B5FF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BEM Systems, Inc.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41D9F8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Chatham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F7D262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F2D7D8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F35C2A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49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79E20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AE1F4F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629EE7D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8E9CD3D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C73515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IV0000022175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F032DB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LINK2FEED USA,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7FDECD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Detroit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374F89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9724B2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0BA89E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2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F4A837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8A17C4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577F0A33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F24F7E7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8472CB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IV0000022168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D8A4FA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Malibu IT Labs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E1D985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proofErr w:type="spellStart"/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tempe</w:t>
            </w:r>
            <w:proofErr w:type="spellEnd"/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06A656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CC0D67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CEF857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5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BE00CF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D5DEDF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9FEE594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18C4EDC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EBA319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IV0000021518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80CC49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Tempest, Inc.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CDDEBA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Philadelphia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8A664F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27C6F3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AC4354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8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43CAE8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7001A5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6C760425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ACA3E9F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BD1381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5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IV0000021410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461E4D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RFX ANALYST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A95943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Dover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76459C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FD4DF9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49180F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1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D0D3B8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FB2766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11E18892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2E57F5E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95425A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IV0000018789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C35056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RA OUTDOORS,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91C3D4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DALLAS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B68450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RA OUTDOORS, LLC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A2D153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E9348C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4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35CC34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8BD513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5285797B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B666E2A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39CF7B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IV0000018751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7D89CC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6" w:history="1">
              <w:proofErr w:type="spellStart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MetriTech</w:t>
              </w:r>
              <w:proofErr w:type="spellEnd"/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, Inc.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C040C1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Champaign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2516B7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89446D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B6D753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7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13604F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06A212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78747E3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4C0F14D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8F5EF2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IV0000017808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DE4F01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6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MADDEN PREPRINT MEDIA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2DB169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TUCSON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9FE8B3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52F166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A7AE5B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0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7CAE90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5AAC0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747913B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2951CEB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D83549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IV0000017482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250EA0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HYE TECH NETWORK &amp; SECURITY SOLUTION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52E680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059C6D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F2CCD1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4C5AA2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3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1E559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CC75D0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103DBEC7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711EE61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5F2C22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IV0000017423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D0F0D8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BLACK FAMILY AND CHILD SERVICES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5862F0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7C73B0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13004F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A3C0D0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6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CCD1C2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3BD4CF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710F47B4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0DB9915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38CA1F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IV0000017226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52DF9F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OSAM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FDC2B6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7A467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OSAM DOCUMENT SOLUTIONS INC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9ED3B1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D00935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79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A2103A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F95634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4E855C8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9FAF024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ADB7DE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IV0000017083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179E52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COMPUWARE CORP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C59DC8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DETROIT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6DA6B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FA2AB5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E947DD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2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1ACEC1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1E9E44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9279F99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3926373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1FE23C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IV0000016313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DAF131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INTERACTIVE WEB WORKS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07CEB2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355D05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IWW DIGITAL AGENCY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E269B0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A1569C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5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288C1A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379F7E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4906BA5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8673FEF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C0C7B2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IV0000015947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5DD846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AXIOM IT SOLUTIONS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E2C1E5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MISSOULA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D956DD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8A3906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5E8455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8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ABA019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CDBBA8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7BC6F266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3BBA333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070C27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8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IV0000013212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0E1B23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ENTCO GOVERNMENT SOFTWARE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D7DBC8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Vienna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BB709E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8046C1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CB3818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1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D7CE35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B2A95F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F1F866D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350D0E6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6ADEA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IV0000012911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4EB562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JTPIII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354C83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691F31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826D48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4B31FF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4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6DE556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A7ED78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40E9C08E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6F8BF0A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FC5953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IV0000009877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9FA036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IGT Global Solutions Corporation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7611E2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3CF47B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IGT GLOBAL SOLUTIONS CORP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1FF072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FC15A1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7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7AB4F1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205506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066A34C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F695E86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85C0CA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IV0000007868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E5E319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9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SLALOM CONSULTING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EA06BC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Scottsdale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B53A4E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2EA3C8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F212EF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0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713490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9E4FA6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6746B3A0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FCA72BD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4A0BF4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IV0000007309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5D637E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DATABANK IMX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62B1BC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ED5044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D12A62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F7C4DF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3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EC851C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5F51C2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1F1B4B2D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8429CB9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E8353B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IV0000007046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F2FDD5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BLANCHARD TRAINING AND DEVELOPMENT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A4B131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ESCONDIDO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D294EC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4C0CD5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392454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6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D791B0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A0F7C2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6F83DF20" w14:textId="77777777" w:rsidTr="00D11FFB">
        <w:trPr>
          <w:trHeight w:val="375"/>
        </w:trPr>
        <w:tc>
          <w:tcPr>
            <w:tcW w:w="2855" w:type="dxa"/>
            <w:gridSpan w:val="2"/>
            <w:vMerge/>
            <w:tcBorders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BCC8074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F68BFB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IV0000003975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090176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GORDON-DARBY ARIZONA TESTING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2DE227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DDA9A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8C1DF9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0AA9DD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09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C7659B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35D5B4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03EEE3EA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113C623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EA4FBC3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A5B59E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IV0000003883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D93F81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LEONARD MONTENEGRO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0A22F4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Chandler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8FB855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43815D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6AA462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2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D51FB5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D251DA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C867C73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EAA387C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345DAE4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9EB419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IV0000003565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140BCE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4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AV INNOVATIONS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B9C1C2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TUCSON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EF1A28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6F5912D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5CF4DA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5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CE2E57F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78B0D3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AE04C75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612B96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0D1CADF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B609B63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IV0000002636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435FEA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7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PARSONS TRANSPORTATION GROUP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67736C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TEMPE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67CDED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F7D853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D6C882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8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7AF9BE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6FCCA0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6AF268AD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9E20862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F68764F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58FA55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1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IV0000001421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2C5EE9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0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DATAWORKS PLUS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E5DF7D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GREENVILLE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5FA7BD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56D43B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BCC8DB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1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164859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8658D8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5AC2504E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0A69461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1973DDB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22CD4B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IV0000001398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E89E3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3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GHA TECHNOLOGIES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30A468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SCOTTSDALE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C40527B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AA8FD5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00AF4F4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4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F63F70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9089ED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389CA8AA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B8FB4FF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31F93BA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D72E810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5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IV0000001102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3D8F1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6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NETAPP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0A68D7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VIENNA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08DE5AC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EB0D05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035D08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7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B8CCD7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3B3179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0240A467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FF4D0F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93C2759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3BE2E3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8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IV0000000903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21FFC64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29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CGI TECHNOLOGIES AND SOLUTIONS INC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6C657005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Tempe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A8769C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7F2AC3A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3C5DCE1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30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8B752DE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D7E3F5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BF2F22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</w:tr>
      <w:tr w:rsidR="00D11FFB" w:rsidRPr="00D11FFB" w14:paraId="70EF1B44" w14:textId="77777777" w:rsidTr="00D11FFB">
        <w:trPr>
          <w:trHeight w:val="375"/>
        </w:trPr>
        <w:tc>
          <w:tcPr>
            <w:tcW w:w="1092" w:type="dxa"/>
            <w:tcBorders>
              <w:top w:val="nil"/>
              <w:left w:val="single" w:sz="6" w:space="0" w:color="D7E3F5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04EFBBEB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C08D833" w14:textId="77777777" w:rsidR="00D11FFB" w:rsidRPr="00D11FFB" w:rsidRDefault="00D11FFB" w:rsidP="00D11F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noWrap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A5B0558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31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IV0000000478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0E8FE07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32" w:history="1">
              <w:r w:rsidRPr="00D11FFB">
                <w:rPr>
                  <w:rFonts w:ascii="Arial" w:eastAsia="Times New Roman" w:hAnsi="Arial" w:cs="Arial"/>
                  <w:color w:val="0353BF"/>
                  <w:sz w:val="18"/>
                  <w:szCs w:val="18"/>
                </w:rPr>
                <w:t>GOULD INTELLIGENT LLC</w:t>
              </w:r>
            </w:hyperlink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5660C29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PHOENIX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46ED74E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1EA9E2D6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r w:rsidRPr="00D11FFB">
              <w:rPr>
                <w:rFonts w:ascii="Arial" w:eastAsia="Times New Roman" w:hAnsi="Arial" w:cs="Arial"/>
                <w:color w:val="375184"/>
                <w:sz w:val="18"/>
                <w:szCs w:val="18"/>
              </w:rPr>
              <w:t>UNITED STATES</w:t>
            </w:r>
          </w:p>
        </w:tc>
        <w:tc>
          <w:tcPr>
            <w:tcW w:w="0" w:type="auto"/>
            <w:tcBorders>
              <w:top w:val="nil"/>
              <w:bottom w:val="single" w:sz="6" w:space="0" w:color="EEEEEE"/>
              <w:right w:val="single" w:sz="6" w:space="0" w:color="EEEEEE"/>
            </w:tcBorders>
            <w:shd w:val="clear" w:color="auto" w:fill="E4E4F4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66FF252" w14:textId="77777777" w:rsidR="00D11FFB" w:rsidRPr="00D11FFB" w:rsidRDefault="00D11FFB" w:rsidP="00D11FFB">
            <w:pPr>
              <w:spacing w:after="0" w:line="240" w:lineRule="auto"/>
              <w:rPr>
                <w:rFonts w:ascii="Arial" w:eastAsia="Times New Roman" w:hAnsi="Arial" w:cs="Arial"/>
                <w:color w:val="375184"/>
                <w:sz w:val="18"/>
                <w:szCs w:val="18"/>
              </w:rPr>
            </w:pPr>
            <w:hyperlink r:id="rId133" w:history="1">
              <w:r w:rsidRPr="00D11FFB">
                <w:rPr>
                  <w:rFonts w:ascii="Arial" w:eastAsia="Times New Roman" w:hAnsi="Arial" w:cs="Arial"/>
                  <w:color w:val="00961E"/>
                  <w:sz w:val="18"/>
                  <w:szCs w:val="18"/>
                </w:rPr>
                <w:t>Approved</w:t>
              </w:r>
            </w:hyperlink>
          </w:p>
        </w:tc>
        <w:tc>
          <w:tcPr>
            <w:tcW w:w="0" w:type="auto"/>
            <w:shd w:val="clear" w:color="auto" w:fill="FBFBFB"/>
            <w:vAlign w:val="center"/>
            <w:hideMark/>
          </w:tcPr>
          <w:p w14:paraId="3FB0380A" w14:textId="77777777" w:rsidR="00D11FFB" w:rsidRPr="00D11FFB" w:rsidRDefault="00D11FFB" w:rsidP="00D11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BFBFB"/>
            <w:vAlign w:val="center"/>
            <w:hideMark/>
          </w:tcPr>
          <w:p w14:paraId="6662A209" w14:textId="77777777" w:rsidR="00D11FFB" w:rsidRPr="00D11FFB" w:rsidRDefault="00D11FFB" w:rsidP="00D11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3BC8C7E" w14:textId="77777777" w:rsidR="00D11FFB" w:rsidRDefault="00D11FFB"/>
    <w:p w14:paraId="05E07C2F" w14:textId="77777777" w:rsidR="00D11FFB" w:rsidRDefault="00D11FFB"/>
    <w:p w14:paraId="1008D2A5" w14:textId="77777777" w:rsidR="00D11FFB" w:rsidRDefault="00D11FFB"/>
    <w:sectPr w:rsidR="00D11FFB" w:rsidSect="009B2C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85258"/>
    <w:multiLevelType w:val="hybridMultilevel"/>
    <w:tmpl w:val="0F92A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65"/>
    <w:rsid w:val="00033A51"/>
    <w:rsid w:val="000C7165"/>
    <w:rsid w:val="00173B91"/>
    <w:rsid w:val="00181323"/>
    <w:rsid w:val="001F278F"/>
    <w:rsid w:val="002F2269"/>
    <w:rsid w:val="003F2B9C"/>
    <w:rsid w:val="00445D71"/>
    <w:rsid w:val="004552B1"/>
    <w:rsid w:val="00505AE8"/>
    <w:rsid w:val="00507955"/>
    <w:rsid w:val="00734A37"/>
    <w:rsid w:val="008B6583"/>
    <w:rsid w:val="00911428"/>
    <w:rsid w:val="00984FD9"/>
    <w:rsid w:val="009B2CE8"/>
    <w:rsid w:val="00A1552C"/>
    <w:rsid w:val="00BE3798"/>
    <w:rsid w:val="00C70814"/>
    <w:rsid w:val="00C86DD4"/>
    <w:rsid w:val="00D11FFB"/>
    <w:rsid w:val="00D3721F"/>
    <w:rsid w:val="00D54382"/>
    <w:rsid w:val="00E00D44"/>
    <w:rsid w:val="00E903F1"/>
    <w:rsid w:val="00ED2623"/>
    <w:rsid w:val="00FA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4B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036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A03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372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2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2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2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21F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505AE8"/>
    <w:rPr>
      <w:b/>
      <w:bCs/>
    </w:rPr>
  </w:style>
  <w:style w:type="paragraph" w:styleId="ListParagraph">
    <w:name w:val="List Paragraph"/>
    <w:basedOn w:val="Normal"/>
    <w:uiPriority w:val="34"/>
    <w:qFormat/>
    <w:rsid w:val="00D11FFB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036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A03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372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2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2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2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21F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505AE8"/>
    <w:rPr>
      <w:b/>
      <w:bCs/>
    </w:rPr>
  </w:style>
  <w:style w:type="paragraph" w:styleId="ListParagraph">
    <w:name w:val="List Paragraph"/>
    <w:basedOn w:val="Normal"/>
    <w:uiPriority w:val="34"/>
    <w:qFormat/>
    <w:rsid w:val="00D11FF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pp.az.gov/modal.aspx/en/sup/supplier_manage/30433" TargetMode="External"/><Relationship Id="rId117" Type="http://schemas.openxmlformats.org/officeDocument/2006/relationships/hyperlink" Target="javascript:void('0')" TargetMode="External"/><Relationship Id="rId21" Type="http://schemas.openxmlformats.org/officeDocument/2006/relationships/hyperlink" Target="javascript:void('0')" TargetMode="External"/><Relationship Id="rId42" Type="http://schemas.openxmlformats.org/officeDocument/2006/relationships/hyperlink" Target="javascript:void('0')" TargetMode="External"/><Relationship Id="rId47" Type="http://schemas.openxmlformats.org/officeDocument/2006/relationships/hyperlink" Target="https://app.az.gov/modal.aspx/en/sup/supplier_manage/22508" TargetMode="External"/><Relationship Id="rId63" Type="http://schemas.openxmlformats.org/officeDocument/2006/relationships/hyperlink" Target="javascript:void('0')" TargetMode="External"/><Relationship Id="rId68" Type="http://schemas.openxmlformats.org/officeDocument/2006/relationships/hyperlink" Target="https://app.az.gov/modal.aspx/en/sup/supplier_manage/17808" TargetMode="External"/><Relationship Id="rId84" Type="http://schemas.openxmlformats.org/officeDocument/2006/relationships/hyperlink" Target="javascript:void('0')" TargetMode="External"/><Relationship Id="rId89" Type="http://schemas.openxmlformats.org/officeDocument/2006/relationships/hyperlink" Target="https://app.az.gov/modal.aspx/en/sup/supplier_manage/13212" TargetMode="External"/><Relationship Id="rId112" Type="http://schemas.openxmlformats.org/officeDocument/2006/relationships/hyperlink" Target="https://app.az.gov/modal.aspx/en/sup/supplier_manage/3883?body_x_tabcselectedID=approval" TargetMode="External"/><Relationship Id="rId133" Type="http://schemas.openxmlformats.org/officeDocument/2006/relationships/hyperlink" Target="https://app.az.gov/modal.aspx/en/sup/supplier_manage/478?body_x_tabcselectedID=approval" TargetMode="External"/><Relationship Id="rId16" Type="http://schemas.openxmlformats.org/officeDocument/2006/relationships/hyperlink" Target="https://app.az.gov/modal.aspx/en/sup/supplier_manage/31677?body_x_tabcselectedID=approval" TargetMode="External"/><Relationship Id="rId107" Type="http://schemas.openxmlformats.org/officeDocument/2006/relationships/hyperlink" Target="https://app.az.gov/modal.aspx/en/sup/supplier_manage/3975" TargetMode="External"/><Relationship Id="rId11" Type="http://schemas.openxmlformats.org/officeDocument/2006/relationships/hyperlink" Target="mailto:tdelliot@us.ibm.com" TargetMode="External"/><Relationship Id="rId32" Type="http://schemas.openxmlformats.org/officeDocument/2006/relationships/hyperlink" Target="https://app.az.gov/modal.aspx/en/sup/supplier_manage/27417" TargetMode="External"/><Relationship Id="rId37" Type="http://schemas.openxmlformats.org/officeDocument/2006/relationships/hyperlink" Target="https://app.az.gov/modal.aspx/en/sup/supplier_manage/25767?body_x_tabcselectedID=approval" TargetMode="External"/><Relationship Id="rId53" Type="http://schemas.openxmlformats.org/officeDocument/2006/relationships/hyperlink" Target="https://app.az.gov/modal.aspx/en/sup/supplier_manage/22168" TargetMode="External"/><Relationship Id="rId58" Type="http://schemas.openxmlformats.org/officeDocument/2006/relationships/hyperlink" Target="https://app.az.gov/modal.aspx/en/sup/supplier_manage/21518?body_x_tabcselectedID=approval" TargetMode="External"/><Relationship Id="rId74" Type="http://schemas.openxmlformats.org/officeDocument/2006/relationships/hyperlink" Target="https://app.az.gov/modal.aspx/en/sup/supplier_manage/17423" TargetMode="External"/><Relationship Id="rId79" Type="http://schemas.openxmlformats.org/officeDocument/2006/relationships/hyperlink" Target="https://app.az.gov/modal.aspx/en/sup/supplier_manage/17226?body_x_tabcselectedID=approval" TargetMode="External"/><Relationship Id="rId102" Type="http://schemas.openxmlformats.org/officeDocument/2006/relationships/hyperlink" Target="javascript:void('0')" TargetMode="External"/><Relationship Id="rId123" Type="http://schemas.openxmlformats.org/officeDocument/2006/relationships/hyperlink" Target="javascript:void('0')" TargetMode="External"/><Relationship Id="rId128" Type="http://schemas.openxmlformats.org/officeDocument/2006/relationships/hyperlink" Target="https://app.az.gov/modal.aspx/en/sup/supplier_manage/903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javascript:void('0')" TargetMode="External"/><Relationship Id="rId95" Type="http://schemas.openxmlformats.org/officeDocument/2006/relationships/hyperlink" Target="https://app.az.gov/modal.aspx/en/sup/supplier_manage/9877" TargetMode="External"/><Relationship Id="rId14" Type="http://schemas.openxmlformats.org/officeDocument/2006/relationships/hyperlink" Target="https://app.az.gov/modal.aspx/en/sup/supplier_manage/31677" TargetMode="External"/><Relationship Id="rId22" Type="http://schemas.openxmlformats.org/officeDocument/2006/relationships/hyperlink" Target="https://app.az.gov/modal.aspx/en/sup/supplier_manage/31175?body_x_tabcselectedID=approval" TargetMode="External"/><Relationship Id="rId27" Type="http://schemas.openxmlformats.org/officeDocument/2006/relationships/hyperlink" Target="javascript:void('0')" TargetMode="External"/><Relationship Id="rId30" Type="http://schemas.openxmlformats.org/officeDocument/2006/relationships/hyperlink" Target="javascript:void('0')" TargetMode="External"/><Relationship Id="rId35" Type="http://schemas.openxmlformats.org/officeDocument/2006/relationships/hyperlink" Target="https://app.az.gov/modal.aspx/en/sup/supplier_manage/25767" TargetMode="External"/><Relationship Id="rId43" Type="http://schemas.openxmlformats.org/officeDocument/2006/relationships/hyperlink" Target="https://app.az.gov/modal.aspx/en/sup/supplier_manage/23007?body_x_tabcselectedID=approval" TargetMode="External"/><Relationship Id="rId48" Type="http://schemas.openxmlformats.org/officeDocument/2006/relationships/hyperlink" Target="javascript:void('0')" TargetMode="External"/><Relationship Id="rId56" Type="http://schemas.openxmlformats.org/officeDocument/2006/relationships/hyperlink" Target="https://app.az.gov/modal.aspx/en/sup/supplier_manage/21518" TargetMode="External"/><Relationship Id="rId64" Type="http://schemas.openxmlformats.org/officeDocument/2006/relationships/hyperlink" Target="https://app.az.gov/modal.aspx/en/sup/supplier_manage/18789?body_x_tabcselectedID=approval" TargetMode="External"/><Relationship Id="rId69" Type="http://schemas.openxmlformats.org/officeDocument/2006/relationships/hyperlink" Target="javascript:void('0')" TargetMode="External"/><Relationship Id="rId77" Type="http://schemas.openxmlformats.org/officeDocument/2006/relationships/hyperlink" Target="https://app.az.gov/modal.aspx/en/sup/supplier_manage/17226" TargetMode="External"/><Relationship Id="rId100" Type="http://schemas.openxmlformats.org/officeDocument/2006/relationships/hyperlink" Target="https://app.az.gov/modal.aspx/en/sup/supplier_manage/7868?body_x_tabcselectedID=approval" TargetMode="External"/><Relationship Id="rId105" Type="http://schemas.openxmlformats.org/officeDocument/2006/relationships/hyperlink" Target="javascript:void('0')" TargetMode="External"/><Relationship Id="rId113" Type="http://schemas.openxmlformats.org/officeDocument/2006/relationships/hyperlink" Target="https://app.az.gov/modal.aspx/en/sup/supplier_manage/3565" TargetMode="External"/><Relationship Id="rId118" Type="http://schemas.openxmlformats.org/officeDocument/2006/relationships/hyperlink" Target="https://app.az.gov/modal.aspx/en/sup/supplier_manage/2636?body_x_tabcselectedID=approval" TargetMode="External"/><Relationship Id="rId126" Type="http://schemas.openxmlformats.org/officeDocument/2006/relationships/hyperlink" Target="javascript:void('0')" TargetMode="External"/><Relationship Id="rId134" Type="http://schemas.openxmlformats.org/officeDocument/2006/relationships/fontTable" Target="fontTable.xml"/><Relationship Id="rId8" Type="http://schemas.openxmlformats.org/officeDocument/2006/relationships/hyperlink" Target="mailto:bmilton@berrydunn.com" TargetMode="External"/><Relationship Id="rId51" Type="http://schemas.openxmlformats.org/officeDocument/2006/relationships/hyperlink" Target="javascript:void('0')" TargetMode="External"/><Relationship Id="rId72" Type="http://schemas.openxmlformats.org/officeDocument/2006/relationships/hyperlink" Target="javascript:void('0')" TargetMode="External"/><Relationship Id="rId80" Type="http://schemas.openxmlformats.org/officeDocument/2006/relationships/hyperlink" Target="https://app.az.gov/modal.aspx/en/sup/supplier_manage/17083" TargetMode="External"/><Relationship Id="rId85" Type="http://schemas.openxmlformats.org/officeDocument/2006/relationships/hyperlink" Target="https://app.az.gov/modal.aspx/en/sup/supplier_manage/16313?body_x_tabcselectedID=approval" TargetMode="External"/><Relationship Id="rId93" Type="http://schemas.openxmlformats.org/officeDocument/2006/relationships/hyperlink" Target="javascript:void('0')" TargetMode="External"/><Relationship Id="rId98" Type="http://schemas.openxmlformats.org/officeDocument/2006/relationships/hyperlink" Target="https://app.az.gov/modal.aspx/en/sup/supplier_manage/7868" TargetMode="External"/><Relationship Id="rId121" Type="http://schemas.openxmlformats.org/officeDocument/2006/relationships/hyperlink" Target="https://app.az.gov/modal.aspx/en/sup/supplier_manage/1421?body_x_tabcselectedID=approva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info@maximus.com" TargetMode="External"/><Relationship Id="rId17" Type="http://schemas.openxmlformats.org/officeDocument/2006/relationships/hyperlink" Target="https://app.az.gov/modal.aspx/en/sup/supplier_manage/31350" TargetMode="External"/><Relationship Id="rId25" Type="http://schemas.openxmlformats.org/officeDocument/2006/relationships/hyperlink" Target="https://app.az.gov/modal.aspx/en/sup/supplier_manage/30962?body_x_tabcselectedID=approval" TargetMode="External"/><Relationship Id="rId33" Type="http://schemas.openxmlformats.org/officeDocument/2006/relationships/hyperlink" Target="javascript:void('0')" TargetMode="External"/><Relationship Id="rId38" Type="http://schemas.openxmlformats.org/officeDocument/2006/relationships/hyperlink" Target="https://app.az.gov/modal.aspx/en/sup/supplier_manage/23148" TargetMode="External"/><Relationship Id="rId46" Type="http://schemas.openxmlformats.org/officeDocument/2006/relationships/hyperlink" Target="https://app.az.gov/modal.aspx/en/sup/supplier_manage/22904?body_x_tabcselectedID=approval" TargetMode="External"/><Relationship Id="rId59" Type="http://schemas.openxmlformats.org/officeDocument/2006/relationships/hyperlink" Target="https://app.az.gov/modal.aspx/en/sup/supplier_manage/21410" TargetMode="External"/><Relationship Id="rId67" Type="http://schemas.openxmlformats.org/officeDocument/2006/relationships/hyperlink" Target="https://app.az.gov/modal.aspx/en/sup/supplier_manage/18751?body_x_tabcselectedID=approval" TargetMode="External"/><Relationship Id="rId103" Type="http://schemas.openxmlformats.org/officeDocument/2006/relationships/hyperlink" Target="https://app.az.gov/modal.aspx/en/sup/supplier_manage/7309?body_x_tabcselectedID=approval" TargetMode="External"/><Relationship Id="rId108" Type="http://schemas.openxmlformats.org/officeDocument/2006/relationships/hyperlink" Target="javascript:void('0')" TargetMode="External"/><Relationship Id="rId116" Type="http://schemas.openxmlformats.org/officeDocument/2006/relationships/hyperlink" Target="https://app.az.gov/modal.aspx/en/sup/supplier_manage/2636" TargetMode="External"/><Relationship Id="rId124" Type="http://schemas.openxmlformats.org/officeDocument/2006/relationships/hyperlink" Target="https://app.az.gov/modal.aspx/en/sup/supplier_manage/1398?body_x_tabcselectedID=approval" TargetMode="External"/><Relationship Id="rId129" Type="http://schemas.openxmlformats.org/officeDocument/2006/relationships/hyperlink" Target="javascript:void('0')" TargetMode="External"/><Relationship Id="rId20" Type="http://schemas.openxmlformats.org/officeDocument/2006/relationships/hyperlink" Target="https://app.az.gov/modal.aspx/en/sup/supplier_manage/31175" TargetMode="External"/><Relationship Id="rId41" Type="http://schemas.openxmlformats.org/officeDocument/2006/relationships/hyperlink" Target="https://app.az.gov/modal.aspx/en/sup/supplier_manage/23007" TargetMode="External"/><Relationship Id="rId54" Type="http://schemas.openxmlformats.org/officeDocument/2006/relationships/hyperlink" Target="javascript:void('0')" TargetMode="External"/><Relationship Id="rId62" Type="http://schemas.openxmlformats.org/officeDocument/2006/relationships/hyperlink" Target="https://app.az.gov/modal.aspx/en/sup/supplier_manage/18789" TargetMode="External"/><Relationship Id="rId70" Type="http://schemas.openxmlformats.org/officeDocument/2006/relationships/hyperlink" Target="https://app.az.gov/modal.aspx/en/sup/supplier_manage/17808?body_x_tabcselectedID=approval" TargetMode="External"/><Relationship Id="rId75" Type="http://schemas.openxmlformats.org/officeDocument/2006/relationships/hyperlink" Target="javascript:void('0')" TargetMode="External"/><Relationship Id="rId83" Type="http://schemas.openxmlformats.org/officeDocument/2006/relationships/hyperlink" Target="https://app.az.gov/modal.aspx/en/sup/supplier_manage/16313" TargetMode="External"/><Relationship Id="rId88" Type="http://schemas.openxmlformats.org/officeDocument/2006/relationships/hyperlink" Target="https://app.az.gov/modal.aspx/en/sup/supplier_manage/15947?body_x_tabcselectedID=approval" TargetMode="External"/><Relationship Id="rId91" Type="http://schemas.openxmlformats.org/officeDocument/2006/relationships/hyperlink" Target="https://app.az.gov/modal.aspx/en/sup/supplier_manage/13212?body_x_tabcselectedID=approval" TargetMode="External"/><Relationship Id="rId96" Type="http://schemas.openxmlformats.org/officeDocument/2006/relationships/hyperlink" Target="javascript:void('0')" TargetMode="External"/><Relationship Id="rId111" Type="http://schemas.openxmlformats.org/officeDocument/2006/relationships/hyperlink" Target="javascript:void('0')" TargetMode="External"/><Relationship Id="rId132" Type="http://schemas.openxmlformats.org/officeDocument/2006/relationships/hyperlink" Target="javascript:void('0')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risti.D.Miller@Accenture.com" TargetMode="External"/><Relationship Id="rId15" Type="http://schemas.openxmlformats.org/officeDocument/2006/relationships/hyperlink" Target="javascript:void('0')" TargetMode="External"/><Relationship Id="rId23" Type="http://schemas.openxmlformats.org/officeDocument/2006/relationships/hyperlink" Target="https://app.az.gov/modal.aspx/en/sup/supplier_manage/30962" TargetMode="External"/><Relationship Id="rId28" Type="http://schemas.openxmlformats.org/officeDocument/2006/relationships/hyperlink" Target="https://app.az.gov/modal.aspx/en/sup/supplier_manage/30433?body_x_tabcselectedID=approval" TargetMode="External"/><Relationship Id="rId36" Type="http://schemas.openxmlformats.org/officeDocument/2006/relationships/hyperlink" Target="javascript:void('0')" TargetMode="External"/><Relationship Id="rId49" Type="http://schemas.openxmlformats.org/officeDocument/2006/relationships/hyperlink" Target="https://app.az.gov/modal.aspx/en/sup/supplier_manage/22508?body_x_tabcselectedID=approval" TargetMode="External"/><Relationship Id="rId57" Type="http://schemas.openxmlformats.org/officeDocument/2006/relationships/hyperlink" Target="javascript:void('0')" TargetMode="External"/><Relationship Id="rId106" Type="http://schemas.openxmlformats.org/officeDocument/2006/relationships/hyperlink" Target="https://app.az.gov/modal.aspx/en/sup/supplier_manage/7046?body_x_tabcselectedID=approval" TargetMode="External"/><Relationship Id="rId114" Type="http://schemas.openxmlformats.org/officeDocument/2006/relationships/hyperlink" Target="javascript:void('0')" TargetMode="External"/><Relationship Id="rId119" Type="http://schemas.openxmlformats.org/officeDocument/2006/relationships/hyperlink" Target="https://app.az.gov/modal.aspx/en/sup/supplier_manage/1421" TargetMode="External"/><Relationship Id="rId127" Type="http://schemas.openxmlformats.org/officeDocument/2006/relationships/hyperlink" Target="https://app.az.gov/modal.aspx/en/sup/supplier_manage/1102?body_x_tabcselectedID=approval" TargetMode="External"/><Relationship Id="rId10" Type="http://schemas.openxmlformats.org/officeDocument/2006/relationships/hyperlink" Target="mailto:dsaha@deloitte.com" TargetMode="External"/><Relationship Id="rId31" Type="http://schemas.openxmlformats.org/officeDocument/2006/relationships/hyperlink" Target="https://app.az.gov/modal.aspx/en/sup/supplier_manage/29408?body_x_tabcselectedID=approval" TargetMode="External"/><Relationship Id="rId44" Type="http://schemas.openxmlformats.org/officeDocument/2006/relationships/hyperlink" Target="https://app.az.gov/modal.aspx/en/sup/supplier_manage/22904" TargetMode="External"/><Relationship Id="rId52" Type="http://schemas.openxmlformats.org/officeDocument/2006/relationships/hyperlink" Target="https://app.az.gov/modal.aspx/en/sup/supplier_manage/22175?body_x_tabcselectedID=approval" TargetMode="External"/><Relationship Id="rId60" Type="http://schemas.openxmlformats.org/officeDocument/2006/relationships/hyperlink" Target="javascript:void('0')" TargetMode="External"/><Relationship Id="rId65" Type="http://schemas.openxmlformats.org/officeDocument/2006/relationships/hyperlink" Target="https://app.az.gov/modal.aspx/en/sup/supplier_manage/18751" TargetMode="External"/><Relationship Id="rId73" Type="http://schemas.openxmlformats.org/officeDocument/2006/relationships/hyperlink" Target="https://app.az.gov/modal.aspx/en/sup/supplier_manage/17482?body_x_tabcselectedID=approval" TargetMode="External"/><Relationship Id="rId78" Type="http://schemas.openxmlformats.org/officeDocument/2006/relationships/hyperlink" Target="javascript:void('0')" TargetMode="External"/><Relationship Id="rId81" Type="http://schemas.openxmlformats.org/officeDocument/2006/relationships/hyperlink" Target="javascript:void('0')" TargetMode="External"/><Relationship Id="rId86" Type="http://schemas.openxmlformats.org/officeDocument/2006/relationships/hyperlink" Target="https://app.az.gov/modal.aspx/en/sup/supplier_manage/15947" TargetMode="External"/><Relationship Id="rId94" Type="http://schemas.openxmlformats.org/officeDocument/2006/relationships/hyperlink" Target="https://app.az.gov/modal.aspx/en/sup/supplier_manage/12911?body_x_tabcselectedID=approval" TargetMode="External"/><Relationship Id="rId99" Type="http://schemas.openxmlformats.org/officeDocument/2006/relationships/hyperlink" Target="javascript:void('0')" TargetMode="External"/><Relationship Id="rId101" Type="http://schemas.openxmlformats.org/officeDocument/2006/relationships/hyperlink" Target="https://app.az.gov/modal.aspx/en/sup/supplier_manage/7309" TargetMode="External"/><Relationship Id="rId122" Type="http://schemas.openxmlformats.org/officeDocument/2006/relationships/hyperlink" Target="https://app.az.gov/modal.aspx/en/sup/supplier_manage/1398" TargetMode="External"/><Relationship Id="rId130" Type="http://schemas.openxmlformats.org/officeDocument/2006/relationships/hyperlink" Target="https://app.az.gov/modal.aspx/en/sup/supplier_manage/903?body_x_tabcselectedID=approval" TargetMode="External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ishnu.Nanan@conduent.com" TargetMode="External"/><Relationship Id="rId13" Type="http://schemas.openxmlformats.org/officeDocument/2006/relationships/hyperlink" Target="mailto:Bob.chouinard@optum.com" TargetMode="External"/><Relationship Id="rId18" Type="http://schemas.openxmlformats.org/officeDocument/2006/relationships/hyperlink" Target="javascript:void('0')" TargetMode="External"/><Relationship Id="rId39" Type="http://schemas.openxmlformats.org/officeDocument/2006/relationships/hyperlink" Target="javascript:void('0')" TargetMode="External"/><Relationship Id="rId109" Type="http://schemas.openxmlformats.org/officeDocument/2006/relationships/hyperlink" Target="https://app.az.gov/modal.aspx/en/sup/supplier_manage/3975?body_x_tabcselectedID=approval" TargetMode="External"/><Relationship Id="rId34" Type="http://schemas.openxmlformats.org/officeDocument/2006/relationships/hyperlink" Target="https://app.az.gov/modal.aspx/en/sup/supplier_manage/27417?body_x_tabcselectedID=approval" TargetMode="External"/><Relationship Id="rId50" Type="http://schemas.openxmlformats.org/officeDocument/2006/relationships/hyperlink" Target="https://app.az.gov/modal.aspx/en/sup/supplier_manage/22175" TargetMode="External"/><Relationship Id="rId55" Type="http://schemas.openxmlformats.org/officeDocument/2006/relationships/hyperlink" Target="https://app.az.gov/modal.aspx/en/sup/supplier_manage/22168?body_x_tabcselectedID=approval" TargetMode="External"/><Relationship Id="rId76" Type="http://schemas.openxmlformats.org/officeDocument/2006/relationships/hyperlink" Target="https://app.az.gov/modal.aspx/en/sup/supplier_manage/17423?body_x_tabcselectedID=approval" TargetMode="External"/><Relationship Id="rId97" Type="http://schemas.openxmlformats.org/officeDocument/2006/relationships/hyperlink" Target="https://app.az.gov/modal.aspx/en/sup/supplier_manage/9877?body_x_tabcselectedID=approval" TargetMode="External"/><Relationship Id="rId104" Type="http://schemas.openxmlformats.org/officeDocument/2006/relationships/hyperlink" Target="https://app.az.gov/modal.aspx/en/sup/supplier_manage/7046" TargetMode="External"/><Relationship Id="rId120" Type="http://schemas.openxmlformats.org/officeDocument/2006/relationships/hyperlink" Target="javascript:void('0')" TargetMode="External"/><Relationship Id="rId125" Type="http://schemas.openxmlformats.org/officeDocument/2006/relationships/hyperlink" Target="https://app.az.gov/modal.aspx/en/sup/supplier_manage/1102" TargetMode="External"/><Relationship Id="rId7" Type="http://schemas.openxmlformats.org/officeDocument/2006/relationships/hyperlink" Target="mailto:tmasse@berrydunn.com" TargetMode="External"/><Relationship Id="rId71" Type="http://schemas.openxmlformats.org/officeDocument/2006/relationships/hyperlink" Target="https://app.az.gov/modal.aspx/en/sup/supplier_manage/17482" TargetMode="External"/><Relationship Id="rId92" Type="http://schemas.openxmlformats.org/officeDocument/2006/relationships/hyperlink" Target="https://app.az.gov/modal.aspx/en/sup/supplier_manage/12911" TargetMode="External"/><Relationship Id="rId2" Type="http://schemas.openxmlformats.org/officeDocument/2006/relationships/styles" Target="styles.xml"/><Relationship Id="rId29" Type="http://schemas.openxmlformats.org/officeDocument/2006/relationships/hyperlink" Target="https://app.az.gov/modal.aspx/en/sup/supplier_manage/29408" TargetMode="External"/><Relationship Id="rId24" Type="http://schemas.openxmlformats.org/officeDocument/2006/relationships/hyperlink" Target="javascript:void('0')" TargetMode="External"/><Relationship Id="rId40" Type="http://schemas.openxmlformats.org/officeDocument/2006/relationships/hyperlink" Target="https://app.az.gov/modal.aspx/en/sup/supplier_manage/23148?body_x_tabcselectedID=approval" TargetMode="External"/><Relationship Id="rId45" Type="http://schemas.openxmlformats.org/officeDocument/2006/relationships/hyperlink" Target="javascript:void('0')" TargetMode="External"/><Relationship Id="rId66" Type="http://schemas.openxmlformats.org/officeDocument/2006/relationships/hyperlink" Target="javascript:void('0')" TargetMode="External"/><Relationship Id="rId87" Type="http://schemas.openxmlformats.org/officeDocument/2006/relationships/hyperlink" Target="javascript:void('0')" TargetMode="External"/><Relationship Id="rId110" Type="http://schemas.openxmlformats.org/officeDocument/2006/relationships/hyperlink" Target="https://app.az.gov/modal.aspx/en/sup/supplier_manage/3883" TargetMode="External"/><Relationship Id="rId115" Type="http://schemas.openxmlformats.org/officeDocument/2006/relationships/hyperlink" Target="https://app.az.gov/modal.aspx/en/sup/supplier_manage/3565?body_x_tabcselectedID=approval" TargetMode="External"/><Relationship Id="rId131" Type="http://schemas.openxmlformats.org/officeDocument/2006/relationships/hyperlink" Target="https://app.az.gov/modal.aspx/en/sup/supplier_manage/478" TargetMode="External"/><Relationship Id="rId61" Type="http://schemas.openxmlformats.org/officeDocument/2006/relationships/hyperlink" Target="https://app.az.gov/modal.aspx/en/sup/supplier_manage/21410?body_x_tabcselectedID=approval" TargetMode="External"/><Relationship Id="rId82" Type="http://schemas.openxmlformats.org/officeDocument/2006/relationships/hyperlink" Target="https://app.az.gov/modal.aspx/en/sup/supplier_manage/17083?body_x_tabcselectedID=approval" TargetMode="External"/><Relationship Id="rId19" Type="http://schemas.openxmlformats.org/officeDocument/2006/relationships/hyperlink" Target="https://app.az.gov/modal.aspx/en/sup/supplier_manage/31350?body_x_tabcselectedID=approv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AHCCCS</Company>
  <LinksUpToDate>false</LinksUpToDate>
  <CharactersWithSpaces>12976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LaPorte, Meggan</cp:lastModifiedBy>
  <cp:revision>5</cp:revision>
  <dcterms:created xsi:type="dcterms:W3CDTF">2019-11-04T20:32:00Z</dcterms:created>
  <dcterms:modified xsi:type="dcterms:W3CDTF">2019-11-04T21:04:00Z</dcterms:modified>
</cp:coreProperties>
</file>